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8EF" w:rsidRDefault="00DF28EF" w:rsidP="00262665">
      <w:pPr>
        <w:jc w:val="center"/>
        <w:rPr>
          <w:b/>
          <w:sz w:val="28"/>
          <w:szCs w:val="28"/>
        </w:rPr>
      </w:pPr>
    </w:p>
    <w:p w:rsidR="00DF28EF" w:rsidRDefault="00DF28EF" w:rsidP="002626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ФЕДЕРАЦИЯ</w:t>
      </w:r>
    </w:p>
    <w:p w:rsidR="00262665" w:rsidRDefault="00262665" w:rsidP="002626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КРАСНОЩЁКОВСКИЙ РАЙОННЫЙ СОВЕТ ДЕПУТАТОВ</w:t>
      </w:r>
    </w:p>
    <w:p w:rsidR="00262665" w:rsidRDefault="00262665" w:rsidP="002626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АЛТАЙСКОГО КРАЯ</w:t>
      </w:r>
    </w:p>
    <w:p w:rsidR="00262665" w:rsidRDefault="00262665" w:rsidP="00262665">
      <w:pPr>
        <w:jc w:val="center"/>
        <w:rPr>
          <w:b/>
          <w:sz w:val="28"/>
          <w:szCs w:val="28"/>
        </w:rPr>
      </w:pPr>
    </w:p>
    <w:p w:rsidR="00262665" w:rsidRDefault="00262665" w:rsidP="002626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</w:t>
      </w:r>
    </w:p>
    <w:p w:rsidR="00DF28EF" w:rsidRDefault="00DF28EF" w:rsidP="00262665">
      <w:pPr>
        <w:jc w:val="center"/>
        <w:rPr>
          <w:b/>
          <w:sz w:val="28"/>
          <w:szCs w:val="28"/>
        </w:rPr>
      </w:pPr>
    </w:p>
    <w:p w:rsidR="00DF28EF" w:rsidRDefault="00C82BC2" w:rsidP="00262665">
      <w:pPr>
        <w:rPr>
          <w:sz w:val="28"/>
          <w:szCs w:val="28"/>
        </w:rPr>
      </w:pPr>
      <w:r>
        <w:rPr>
          <w:sz w:val="28"/>
          <w:szCs w:val="28"/>
        </w:rPr>
        <w:t>09</w:t>
      </w:r>
      <w:r w:rsidR="00262665">
        <w:rPr>
          <w:sz w:val="28"/>
          <w:szCs w:val="28"/>
        </w:rPr>
        <w:t>»</w:t>
      </w:r>
      <w:r>
        <w:rPr>
          <w:sz w:val="28"/>
          <w:szCs w:val="28"/>
        </w:rPr>
        <w:t xml:space="preserve"> июня </w:t>
      </w:r>
      <w:r w:rsidR="00DF28EF">
        <w:rPr>
          <w:sz w:val="28"/>
          <w:szCs w:val="28"/>
        </w:rPr>
        <w:t>2023 г</w:t>
      </w:r>
      <w:r w:rsidR="00262665">
        <w:rPr>
          <w:sz w:val="28"/>
          <w:szCs w:val="28"/>
        </w:rPr>
        <w:t xml:space="preserve"> </w:t>
      </w:r>
      <w:r>
        <w:rPr>
          <w:sz w:val="28"/>
          <w:szCs w:val="28"/>
        </w:rPr>
        <w:t>.</w:t>
      </w:r>
      <w:r w:rsidR="00262665">
        <w:rPr>
          <w:sz w:val="28"/>
          <w:szCs w:val="28"/>
        </w:rPr>
        <w:t xml:space="preserve">                                        </w:t>
      </w:r>
      <w:r w:rsidR="00DF28EF">
        <w:rPr>
          <w:sz w:val="28"/>
          <w:szCs w:val="28"/>
        </w:rPr>
        <w:t xml:space="preserve">                </w:t>
      </w:r>
      <w:r w:rsidR="00262665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              </w:t>
      </w:r>
      <w:r w:rsidR="00262665">
        <w:rPr>
          <w:sz w:val="28"/>
          <w:szCs w:val="28"/>
        </w:rPr>
        <w:t xml:space="preserve"> </w:t>
      </w:r>
      <w:r w:rsidR="00DF28EF" w:rsidRPr="00C82BC2">
        <w:rPr>
          <w:sz w:val="28"/>
          <w:szCs w:val="28"/>
        </w:rPr>
        <w:t>№</w:t>
      </w:r>
      <w:r w:rsidR="00CE251F" w:rsidRPr="00C82BC2">
        <w:rPr>
          <w:sz w:val="28"/>
          <w:szCs w:val="28"/>
        </w:rPr>
        <w:t xml:space="preserve"> </w:t>
      </w:r>
      <w:r w:rsidRPr="00C82BC2">
        <w:rPr>
          <w:sz w:val="28"/>
          <w:szCs w:val="28"/>
        </w:rPr>
        <w:t>16</w:t>
      </w:r>
    </w:p>
    <w:p w:rsidR="00DF28EF" w:rsidRDefault="00DF28EF" w:rsidP="00DF28EF">
      <w:pPr>
        <w:jc w:val="center"/>
        <w:rPr>
          <w:sz w:val="28"/>
          <w:szCs w:val="28"/>
        </w:rPr>
      </w:pPr>
    </w:p>
    <w:p w:rsidR="00262665" w:rsidRDefault="00262665" w:rsidP="00DF28EF">
      <w:pPr>
        <w:jc w:val="center"/>
        <w:rPr>
          <w:sz w:val="28"/>
          <w:szCs w:val="28"/>
        </w:rPr>
      </w:pPr>
      <w:r>
        <w:rPr>
          <w:sz w:val="28"/>
          <w:szCs w:val="28"/>
        </w:rPr>
        <w:t>с. Краснощёково</w:t>
      </w:r>
    </w:p>
    <w:p w:rsidR="00262665" w:rsidRDefault="00262665" w:rsidP="00262665">
      <w:pPr>
        <w:tabs>
          <w:tab w:val="left" w:pos="9213"/>
        </w:tabs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785"/>
        <w:gridCol w:w="4786"/>
      </w:tblGrid>
      <w:tr w:rsidR="00262665" w:rsidRPr="006C3811" w:rsidTr="001E266E">
        <w:tc>
          <w:tcPr>
            <w:tcW w:w="4785" w:type="dxa"/>
          </w:tcPr>
          <w:p w:rsidR="00DF28EF" w:rsidRDefault="00262665" w:rsidP="00262665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262665" w:rsidRDefault="00262665" w:rsidP="00262665">
            <w:pPr>
              <w:pStyle w:val="a3"/>
              <w:jc w:val="both"/>
              <w:rPr>
                <w:sz w:val="28"/>
                <w:szCs w:val="28"/>
              </w:rPr>
            </w:pPr>
            <w:r w:rsidRPr="00262665">
              <w:rPr>
                <w:sz w:val="28"/>
                <w:szCs w:val="28"/>
              </w:rPr>
              <w:t xml:space="preserve">Об утверждении порядка и условий </w:t>
            </w:r>
            <w:r>
              <w:rPr>
                <w:sz w:val="28"/>
                <w:szCs w:val="28"/>
              </w:rPr>
              <w:t xml:space="preserve">командирования Главы </w:t>
            </w:r>
            <w:r w:rsidRPr="00262665">
              <w:rPr>
                <w:sz w:val="28"/>
                <w:szCs w:val="28"/>
              </w:rPr>
              <w:t xml:space="preserve">муниципального </w:t>
            </w:r>
            <w:r>
              <w:rPr>
                <w:sz w:val="28"/>
                <w:szCs w:val="28"/>
              </w:rPr>
              <w:t xml:space="preserve"> </w:t>
            </w:r>
            <w:r w:rsidRPr="00262665">
              <w:rPr>
                <w:sz w:val="28"/>
                <w:szCs w:val="28"/>
              </w:rPr>
              <w:t>образования</w:t>
            </w:r>
            <w:r w:rsidRPr="00262665">
              <w:rPr>
                <w:i/>
                <w:sz w:val="28"/>
                <w:szCs w:val="28"/>
              </w:rPr>
              <w:t xml:space="preserve"> </w:t>
            </w:r>
            <w:r w:rsidRPr="00262665">
              <w:rPr>
                <w:sz w:val="28"/>
                <w:szCs w:val="28"/>
              </w:rPr>
              <w:t>в связи с исполнением им своих полномочий</w:t>
            </w:r>
          </w:p>
          <w:p w:rsidR="00262665" w:rsidRPr="006C3811" w:rsidRDefault="00262665" w:rsidP="00262665">
            <w:pPr>
              <w:pStyle w:val="a3"/>
              <w:jc w:val="both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4786" w:type="dxa"/>
          </w:tcPr>
          <w:p w:rsidR="00262665" w:rsidRPr="006C3811" w:rsidRDefault="00262665" w:rsidP="001E266E">
            <w:pPr>
              <w:rPr>
                <w:rFonts w:ascii="Calibri" w:hAnsi="Calibri"/>
                <w:sz w:val="28"/>
                <w:szCs w:val="28"/>
              </w:rPr>
            </w:pPr>
          </w:p>
        </w:tc>
      </w:tr>
    </w:tbl>
    <w:p w:rsidR="00262665" w:rsidRDefault="00262665" w:rsidP="00262665">
      <w:pPr>
        <w:rPr>
          <w:sz w:val="28"/>
          <w:szCs w:val="28"/>
        </w:rPr>
      </w:pPr>
    </w:p>
    <w:p w:rsidR="00262665" w:rsidRDefault="00262665" w:rsidP="00262665">
      <w:pPr>
        <w:ind w:firstLine="510"/>
        <w:jc w:val="both"/>
        <w:rPr>
          <w:sz w:val="28"/>
          <w:szCs w:val="28"/>
        </w:rPr>
      </w:pPr>
      <w:r w:rsidRPr="002D0AF4">
        <w:rPr>
          <w:bCs/>
          <w:sz w:val="28"/>
          <w:szCs w:val="28"/>
        </w:rPr>
        <w:t>В соответствии</w:t>
      </w:r>
      <w:r w:rsidRPr="002D0AF4">
        <w:rPr>
          <w:b/>
          <w:bCs/>
          <w:sz w:val="28"/>
          <w:szCs w:val="28"/>
        </w:rPr>
        <w:t xml:space="preserve"> </w:t>
      </w:r>
      <w:r w:rsidRPr="002D0AF4">
        <w:rPr>
          <w:sz w:val="28"/>
          <w:szCs w:val="28"/>
        </w:rPr>
        <w:t>с</w:t>
      </w:r>
      <w:r>
        <w:rPr>
          <w:sz w:val="28"/>
          <w:szCs w:val="28"/>
        </w:rPr>
        <w:t xml:space="preserve"> Уставом муниципального образования Краснощёковский район Алтайского края,  Краснощёковский районный Совет  депутатов Алтайского края РЕШИЛ:</w:t>
      </w:r>
    </w:p>
    <w:p w:rsidR="00262665" w:rsidRDefault="00262665" w:rsidP="00262665">
      <w:pPr>
        <w:tabs>
          <w:tab w:val="left" w:pos="567"/>
          <w:tab w:val="left" w:pos="709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D859AE">
        <w:rPr>
          <w:sz w:val="28"/>
          <w:szCs w:val="28"/>
        </w:rPr>
        <w:t xml:space="preserve"> </w:t>
      </w:r>
      <w:r w:rsidR="00494CAC">
        <w:rPr>
          <w:sz w:val="28"/>
          <w:szCs w:val="28"/>
        </w:rPr>
        <w:t>Утвердить</w:t>
      </w:r>
      <w:r w:rsidRPr="00262665">
        <w:rPr>
          <w:sz w:val="28"/>
          <w:szCs w:val="28"/>
        </w:rPr>
        <w:t xml:space="preserve"> </w:t>
      </w:r>
      <w:hyperlink r:id="rId4" w:history="1">
        <w:r w:rsidRPr="00262665">
          <w:rPr>
            <w:sz w:val="28"/>
            <w:szCs w:val="28"/>
          </w:rPr>
          <w:t>порядок и условия</w:t>
        </w:r>
      </w:hyperlink>
      <w:r w:rsidRPr="00262665">
        <w:rPr>
          <w:sz w:val="28"/>
          <w:szCs w:val="28"/>
        </w:rPr>
        <w:t xml:space="preserve"> командирования Главы муниципального образования в связи с исполнением им</w:t>
      </w:r>
      <w:r w:rsidRPr="00262665">
        <w:rPr>
          <w:b/>
          <w:sz w:val="28"/>
          <w:szCs w:val="28"/>
        </w:rPr>
        <w:t xml:space="preserve"> </w:t>
      </w:r>
      <w:r w:rsidRPr="00262665">
        <w:rPr>
          <w:sz w:val="28"/>
          <w:szCs w:val="28"/>
        </w:rPr>
        <w:t>своих полномочий</w:t>
      </w:r>
      <w:r w:rsidR="00494CAC">
        <w:rPr>
          <w:sz w:val="28"/>
          <w:szCs w:val="28"/>
        </w:rPr>
        <w:t xml:space="preserve"> (Приложение 1)</w:t>
      </w:r>
      <w:r w:rsidRPr="00262665">
        <w:rPr>
          <w:sz w:val="28"/>
          <w:szCs w:val="28"/>
        </w:rPr>
        <w:t>.</w:t>
      </w:r>
    </w:p>
    <w:p w:rsidR="00262665" w:rsidRDefault="00262665" w:rsidP="00262665">
      <w:pPr>
        <w:tabs>
          <w:tab w:val="left" w:pos="567"/>
          <w:tab w:val="left" w:pos="709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2.</w:t>
      </w:r>
      <w:proofErr w:type="gramStart"/>
      <w:r>
        <w:rPr>
          <w:sz w:val="28"/>
          <w:szCs w:val="28"/>
        </w:rPr>
        <w:t>Р</w:t>
      </w:r>
      <w:r w:rsidRPr="003C31F6">
        <w:rPr>
          <w:sz w:val="28"/>
          <w:szCs w:val="28"/>
        </w:rPr>
        <w:t>азместить</w:t>
      </w:r>
      <w:proofErr w:type="gramEnd"/>
      <w:r w:rsidRPr="009567B2">
        <w:rPr>
          <w:sz w:val="28"/>
          <w:szCs w:val="28"/>
        </w:rPr>
        <w:t xml:space="preserve"> </w:t>
      </w:r>
      <w:r>
        <w:rPr>
          <w:sz w:val="28"/>
          <w:szCs w:val="28"/>
        </w:rPr>
        <w:t>настоящее решение</w:t>
      </w:r>
      <w:r w:rsidRPr="003C31F6">
        <w:rPr>
          <w:sz w:val="28"/>
          <w:szCs w:val="28"/>
        </w:rPr>
        <w:t xml:space="preserve"> на официальном сайте Администрации </w:t>
      </w:r>
      <w:r>
        <w:rPr>
          <w:sz w:val="28"/>
          <w:szCs w:val="28"/>
        </w:rPr>
        <w:t>Краснощёковского</w:t>
      </w:r>
      <w:r w:rsidRPr="003C31F6">
        <w:rPr>
          <w:sz w:val="28"/>
          <w:szCs w:val="28"/>
        </w:rPr>
        <w:t xml:space="preserve"> района Алтайского края в сети Интернет.</w:t>
      </w:r>
    </w:p>
    <w:p w:rsidR="00262665" w:rsidRDefault="00262665" w:rsidP="00262665">
      <w:pPr>
        <w:jc w:val="both"/>
        <w:rPr>
          <w:sz w:val="28"/>
          <w:szCs w:val="28"/>
        </w:rPr>
      </w:pPr>
    </w:p>
    <w:p w:rsidR="00262665" w:rsidRDefault="00262665" w:rsidP="00262665">
      <w:pPr>
        <w:jc w:val="both"/>
        <w:rPr>
          <w:sz w:val="28"/>
          <w:szCs w:val="28"/>
        </w:rPr>
      </w:pPr>
    </w:p>
    <w:p w:rsidR="00262665" w:rsidRDefault="006E59FD" w:rsidP="00262665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62665">
        <w:rPr>
          <w:sz w:val="28"/>
          <w:szCs w:val="28"/>
        </w:rPr>
        <w:t>Председатель Краснощёковского</w:t>
      </w:r>
    </w:p>
    <w:p w:rsidR="00262665" w:rsidRDefault="00262665" w:rsidP="00262665">
      <w:pPr>
        <w:rPr>
          <w:sz w:val="28"/>
          <w:szCs w:val="28"/>
        </w:rPr>
      </w:pPr>
      <w:r>
        <w:rPr>
          <w:sz w:val="28"/>
          <w:szCs w:val="28"/>
        </w:rPr>
        <w:t xml:space="preserve"> районного Совета депутатов                                                           Г.А. Ханина</w:t>
      </w:r>
    </w:p>
    <w:p w:rsidR="00262665" w:rsidRDefault="00262665" w:rsidP="00262665">
      <w:pPr>
        <w:rPr>
          <w:sz w:val="28"/>
          <w:szCs w:val="28"/>
        </w:rPr>
      </w:pPr>
    </w:p>
    <w:p w:rsidR="00262665" w:rsidRDefault="00262665" w:rsidP="00262665">
      <w:pPr>
        <w:rPr>
          <w:sz w:val="28"/>
          <w:szCs w:val="28"/>
        </w:rPr>
      </w:pPr>
    </w:p>
    <w:p w:rsidR="00C05DD8" w:rsidRDefault="00C05DD8"/>
    <w:p w:rsidR="00262665" w:rsidRDefault="00262665"/>
    <w:p w:rsidR="00262665" w:rsidRDefault="00262665"/>
    <w:p w:rsidR="00262665" w:rsidRDefault="00262665"/>
    <w:p w:rsidR="00262665" w:rsidRDefault="00262665"/>
    <w:p w:rsidR="00262665" w:rsidRDefault="00262665"/>
    <w:p w:rsidR="00262665" w:rsidRDefault="00262665"/>
    <w:p w:rsidR="00262665" w:rsidRDefault="00262665"/>
    <w:p w:rsidR="00262665" w:rsidRDefault="00262665"/>
    <w:p w:rsidR="00262665" w:rsidRDefault="00262665"/>
    <w:p w:rsidR="00262665" w:rsidRDefault="00262665"/>
    <w:p w:rsidR="00262665" w:rsidRDefault="00262665"/>
    <w:p w:rsidR="00262665" w:rsidRDefault="00262665"/>
    <w:p w:rsidR="00262665" w:rsidRDefault="00262665"/>
    <w:p w:rsidR="00262665" w:rsidRDefault="00262665"/>
    <w:p w:rsidR="00262665" w:rsidRDefault="00262665"/>
    <w:p w:rsidR="00262665" w:rsidRDefault="00262665"/>
    <w:p w:rsidR="00262665" w:rsidRDefault="00262665"/>
    <w:p w:rsidR="00262665" w:rsidRDefault="00262665"/>
    <w:p w:rsidR="00262665" w:rsidRDefault="00262665" w:rsidP="00262665">
      <w:pPr>
        <w:jc w:val="right"/>
        <w:rPr>
          <w:sz w:val="28"/>
          <w:szCs w:val="28"/>
        </w:rPr>
      </w:pPr>
    </w:p>
    <w:p w:rsidR="00BD58AF" w:rsidRDefault="00BD58AF" w:rsidP="00262665">
      <w:pPr>
        <w:jc w:val="right"/>
        <w:rPr>
          <w:sz w:val="28"/>
          <w:szCs w:val="28"/>
        </w:rPr>
      </w:pPr>
    </w:p>
    <w:p w:rsidR="00262665" w:rsidRPr="00262665" w:rsidRDefault="00262665" w:rsidP="00262665">
      <w:pPr>
        <w:jc w:val="right"/>
        <w:rPr>
          <w:sz w:val="28"/>
          <w:szCs w:val="28"/>
        </w:rPr>
      </w:pPr>
      <w:r w:rsidRPr="00262665">
        <w:rPr>
          <w:sz w:val="28"/>
          <w:szCs w:val="28"/>
        </w:rPr>
        <w:t>Приложение № 1</w:t>
      </w:r>
    </w:p>
    <w:p w:rsidR="00CE251F" w:rsidRDefault="00262665" w:rsidP="00262665">
      <w:pPr>
        <w:jc w:val="right"/>
        <w:rPr>
          <w:sz w:val="28"/>
          <w:szCs w:val="28"/>
        </w:rPr>
      </w:pPr>
      <w:r w:rsidRPr="00262665">
        <w:rPr>
          <w:sz w:val="28"/>
          <w:szCs w:val="28"/>
        </w:rPr>
        <w:t>к  решению</w:t>
      </w:r>
      <w:r w:rsidR="00CE251F">
        <w:rPr>
          <w:sz w:val="28"/>
          <w:szCs w:val="28"/>
        </w:rPr>
        <w:t xml:space="preserve"> Краснощёковского</w:t>
      </w:r>
    </w:p>
    <w:p w:rsidR="00262665" w:rsidRPr="00262665" w:rsidRDefault="00262665" w:rsidP="00262665">
      <w:pPr>
        <w:jc w:val="right"/>
        <w:rPr>
          <w:sz w:val="28"/>
          <w:szCs w:val="28"/>
        </w:rPr>
      </w:pPr>
      <w:r w:rsidRPr="00262665">
        <w:rPr>
          <w:sz w:val="28"/>
          <w:szCs w:val="28"/>
        </w:rPr>
        <w:t xml:space="preserve"> районного</w:t>
      </w:r>
      <w:r w:rsidR="00CE251F">
        <w:rPr>
          <w:sz w:val="28"/>
          <w:szCs w:val="28"/>
        </w:rPr>
        <w:t xml:space="preserve"> </w:t>
      </w:r>
      <w:r w:rsidRPr="00262665">
        <w:rPr>
          <w:sz w:val="28"/>
          <w:szCs w:val="28"/>
        </w:rPr>
        <w:t>Совета депутатов</w:t>
      </w:r>
    </w:p>
    <w:p w:rsidR="00262665" w:rsidRPr="00262665" w:rsidRDefault="00CE251F" w:rsidP="00262665">
      <w:pPr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="00262665" w:rsidRPr="00262665">
        <w:rPr>
          <w:sz w:val="28"/>
          <w:szCs w:val="28"/>
        </w:rPr>
        <w:t>т</w:t>
      </w:r>
      <w:r>
        <w:rPr>
          <w:sz w:val="28"/>
          <w:szCs w:val="28"/>
        </w:rPr>
        <w:t xml:space="preserve"> «</w:t>
      </w:r>
      <w:r w:rsidR="00F73B59">
        <w:rPr>
          <w:sz w:val="28"/>
          <w:szCs w:val="28"/>
        </w:rPr>
        <w:t>09</w:t>
      </w:r>
      <w:r>
        <w:rPr>
          <w:sz w:val="28"/>
          <w:szCs w:val="28"/>
        </w:rPr>
        <w:t xml:space="preserve">» </w:t>
      </w:r>
      <w:r w:rsidR="00F73B59">
        <w:rPr>
          <w:sz w:val="28"/>
          <w:szCs w:val="28"/>
        </w:rPr>
        <w:t xml:space="preserve">июня </w:t>
      </w:r>
      <w:r>
        <w:rPr>
          <w:sz w:val="28"/>
          <w:szCs w:val="28"/>
        </w:rPr>
        <w:t xml:space="preserve">2023 г. </w:t>
      </w:r>
      <w:r w:rsidR="00262665" w:rsidRPr="00262665">
        <w:rPr>
          <w:sz w:val="28"/>
          <w:szCs w:val="28"/>
        </w:rPr>
        <w:t>№</w:t>
      </w:r>
      <w:r w:rsidR="00F73B59">
        <w:rPr>
          <w:sz w:val="28"/>
          <w:szCs w:val="28"/>
        </w:rPr>
        <w:t>16</w:t>
      </w:r>
    </w:p>
    <w:p w:rsidR="00262665" w:rsidRDefault="00262665">
      <w:pPr>
        <w:jc w:val="right"/>
        <w:rPr>
          <w:sz w:val="28"/>
          <w:szCs w:val="28"/>
        </w:rPr>
      </w:pPr>
    </w:p>
    <w:p w:rsidR="00CE251F" w:rsidRDefault="00CE251F" w:rsidP="00BD58AF">
      <w:pPr>
        <w:pStyle w:val="a3"/>
        <w:jc w:val="center"/>
        <w:rPr>
          <w:b/>
          <w:sz w:val="28"/>
          <w:szCs w:val="28"/>
        </w:rPr>
      </w:pPr>
    </w:p>
    <w:p w:rsidR="00BD58AF" w:rsidRDefault="00BD58AF" w:rsidP="00BD58AF">
      <w:pPr>
        <w:pStyle w:val="a3"/>
        <w:jc w:val="center"/>
        <w:rPr>
          <w:b/>
          <w:sz w:val="28"/>
          <w:szCs w:val="28"/>
        </w:rPr>
      </w:pPr>
      <w:r w:rsidRPr="00BD58AF">
        <w:rPr>
          <w:b/>
          <w:sz w:val="28"/>
          <w:szCs w:val="28"/>
        </w:rPr>
        <w:t xml:space="preserve">Порядок </w:t>
      </w:r>
    </w:p>
    <w:p w:rsidR="00BD58AF" w:rsidRPr="00BD58AF" w:rsidRDefault="00BD58AF" w:rsidP="00BD58AF">
      <w:pPr>
        <w:pStyle w:val="a3"/>
        <w:jc w:val="center"/>
        <w:rPr>
          <w:b/>
          <w:sz w:val="28"/>
          <w:szCs w:val="28"/>
        </w:rPr>
      </w:pPr>
      <w:r w:rsidRPr="00BD58AF">
        <w:rPr>
          <w:b/>
          <w:sz w:val="28"/>
          <w:szCs w:val="28"/>
        </w:rPr>
        <w:t>и условия командирования Главы муниципального образования</w:t>
      </w:r>
      <w:r w:rsidRPr="00BD58AF">
        <w:rPr>
          <w:b/>
          <w:i/>
          <w:sz w:val="28"/>
          <w:szCs w:val="28"/>
        </w:rPr>
        <w:t xml:space="preserve"> </w:t>
      </w:r>
      <w:r w:rsidRPr="00BD58AF">
        <w:rPr>
          <w:b/>
          <w:sz w:val="28"/>
          <w:szCs w:val="28"/>
        </w:rPr>
        <w:t>в связи с исполнением им своих полномочий</w:t>
      </w:r>
    </w:p>
    <w:p w:rsidR="00BD58AF" w:rsidRPr="00BD58AF" w:rsidRDefault="00BD58AF" w:rsidP="00BD58AF">
      <w:pPr>
        <w:pStyle w:val="a3"/>
        <w:jc w:val="center"/>
        <w:rPr>
          <w:sz w:val="28"/>
          <w:szCs w:val="28"/>
        </w:rPr>
      </w:pPr>
    </w:p>
    <w:p w:rsidR="00BD58AF" w:rsidRPr="00BD58AF" w:rsidRDefault="00BD58AF" w:rsidP="00BD58AF">
      <w:pPr>
        <w:pStyle w:val="a3"/>
        <w:ind w:firstLine="708"/>
        <w:jc w:val="both"/>
        <w:rPr>
          <w:sz w:val="28"/>
          <w:szCs w:val="28"/>
        </w:rPr>
      </w:pPr>
      <w:r w:rsidRPr="00BD58AF">
        <w:rPr>
          <w:sz w:val="28"/>
          <w:szCs w:val="28"/>
        </w:rPr>
        <w:t>1. Глава муниципального образования</w:t>
      </w:r>
      <w:r w:rsidRPr="00BD58AF">
        <w:rPr>
          <w:i/>
          <w:sz w:val="28"/>
          <w:szCs w:val="28"/>
        </w:rPr>
        <w:t xml:space="preserve"> </w:t>
      </w:r>
      <w:r w:rsidRPr="00BD58AF">
        <w:rPr>
          <w:sz w:val="28"/>
          <w:szCs w:val="28"/>
        </w:rPr>
        <w:t>(далее - Глава) направляется в командировку в связи с исполнением им своих полномочий (далее - командировка) по распоряжению Главы.</w:t>
      </w:r>
    </w:p>
    <w:p w:rsidR="00BD58AF" w:rsidRPr="00BD58AF" w:rsidRDefault="00BD58AF" w:rsidP="00BD58AF">
      <w:pPr>
        <w:pStyle w:val="a3"/>
        <w:ind w:firstLine="708"/>
        <w:jc w:val="both"/>
        <w:rPr>
          <w:sz w:val="28"/>
          <w:szCs w:val="28"/>
        </w:rPr>
      </w:pPr>
      <w:r w:rsidRPr="00BD58AF">
        <w:rPr>
          <w:sz w:val="28"/>
          <w:szCs w:val="28"/>
        </w:rPr>
        <w:t>Основанием  для принятия решения о направлении Главы в командировку являются документы приглашающей стороны: письма, приглашения, вызовы и другие документы, сообщающие о необходимости прибытия, содержащие информацию о дате, времени, темы  мероприятия.</w:t>
      </w:r>
    </w:p>
    <w:p w:rsidR="00BD58AF" w:rsidRPr="00BD58AF" w:rsidRDefault="00BD58AF" w:rsidP="00BD58AF">
      <w:pPr>
        <w:pStyle w:val="a3"/>
        <w:ind w:firstLine="708"/>
        <w:jc w:val="both"/>
        <w:rPr>
          <w:sz w:val="28"/>
          <w:szCs w:val="28"/>
        </w:rPr>
      </w:pPr>
      <w:r w:rsidRPr="00BD58AF">
        <w:rPr>
          <w:sz w:val="28"/>
          <w:szCs w:val="28"/>
        </w:rPr>
        <w:t>Документы могут быть получены по почте, факсимильной связью, с использованием информационно-телекоммуникационной сети «Интернет».</w:t>
      </w:r>
    </w:p>
    <w:p w:rsidR="00BD58AF" w:rsidRPr="00BD58AF" w:rsidRDefault="00BD58AF" w:rsidP="00BD58AF">
      <w:pPr>
        <w:pStyle w:val="a3"/>
        <w:ind w:firstLine="708"/>
        <w:jc w:val="both"/>
        <w:rPr>
          <w:sz w:val="28"/>
          <w:szCs w:val="28"/>
        </w:rPr>
      </w:pPr>
      <w:r w:rsidRPr="00BD58AF">
        <w:rPr>
          <w:sz w:val="28"/>
          <w:szCs w:val="28"/>
        </w:rPr>
        <w:t>2. Срок командировки определяется с учетом объема, сложности, иных особенностей исполнения полномочий в месте командирования.</w:t>
      </w:r>
    </w:p>
    <w:p w:rsidR="00BD58AF" w:rsidRPr="00BD58AF" w:rsidRDefault="00BD58AF" w:rsidP="00BD58AF">
      <w:pPr>
        <w:pStyle w:val="a3"/>
        <w:ind w:firstLine="708"/>
        <w:jc w:val="both"/>
        <w:rPr>
          <w:sz w:val="28"/>
          <w:szCs w:val="28"/>
        </w:rPr>
      </w:pPr>
      <w:r w:rsidRPr="00BD58AF">
        <w:rPr>
          <w:sz w:val="28"/>
          <w:szCs w:val="28"/>
        </w:rPr>
        <w:t>3. Днем выезда в командировку считается де</w:t>
      </w:r>
      <w:r w:rsidR="00494CAC">
        <w:rPr>
          <w:sz w:val="28"/>
          <w:szCs w:val="28"/>
        </w:rPr>
        <w:t xml:space="preserve">нь отправления  </w:t>
      </w:r>
      <w:r w:rsidRPr="00BD58AF">
        <w:rPr>
          <w:sz w:val="28"/>
          <w:szCs w:val="28"/>
        </w:rPr>
        <w:t xml:space="preserve"> транспортного средства от места постоянной работы (постоянного жительства), а днем приезда из командировки - день прибытия указанного транспортного средства </w:t>
      </w:r>
      <w:proofErr w:type="gramStart"/>
      <w:r w:rsidRPr="00BD58AF">
        <w:rPr>
          <w:sz w:val="28"/>
          <w:szCs w:val="28"/>
        </w:rPr>
        <w:t>в место постоянной работы</w:t>
      </w:r>
      <w:proofErr w:type="gramEnd"/>
      <w:r w:rsidRPr="00BD58AF">
        <w:rPr>
          <w:sz w:val="28"/>
          <w:szCs w:val="28"/>
        </w:rPr>
        <w:t xml:space="preserve"> (постоянного жительства).</w:t>
      </w:r>
    </w:p>
    <w:p w:rsidR="00BD58AF" w:rsidRPr="00BD58AF" w:rsidRDefault="00BD58AF" w:rsidP="00BD58AF">
      <w:pPr>
        <w:pStyle w:val="a3"/>
        <w:ind w:firstLine="708"/>
        <w:jc w:val="both"/>
        <w:rPr>
          <w:sz w:val="28"/>
          <w:szCs w:val="28"/>
        </w:rPr>
      </w:pPr>
      <w:r w:rsidRPr="00BD58AF">
        <w:rPr>
          <w:sz w:val="28"/>
          <w:szCs w:val="28"/>
        </w:rPr>
        <w:t>При отправлении транспортного средства до 24 часов включительно днем выезда в командировку считаются текущие сутки, а с 00 часов и позднее - последующие сутки.</w:t>
      </w:r>
    </w:p>
    <w:p w:rsidR="00BD58AF" w:rsidRPr="00BD58AF" w:rsidRDefault="00BD58AF" w:rsidP="00BD58AF">
      <w:pPr>
        <w:pStyle w:val="a3"/>
        <w:ind w:firstLine="708"/>
        <w:jc w:val="both"/>
        <w:rPr>
          <w:sz w:val="28"/>
          <w:szCs w:val="28"/>
        </w:rPr>
      </w:pPr>
      <w:r w:rsidRPr="00BD58AF">
        <w:rPr>
          <w:sz w:val="28"/>
          <w:szCs w:val="28"/>
        </w:rPr>
        <w:t>4. При направлении Главы в командировку применяются формы первичных учетных документов в соответствии с установленными унифицированными формами первичной учетной документации по учету труда и его оплаты.</w:t>
      </w:r>
    </w:p>
    <w:p w:rsidR="00BD58AF" w:rsidRPr="00BD58AF" w:rsidRDefault="00BD58AF" w:rsidP="00BD58AF">
      <w:pPr>
        <w:pStyle w:val="a3"/>
        <w:ind w:firstLine="708"/>
        <w:jc w:val="both"/>
        <w:rPr>
          <w:sz w:val="28"/>
          <w:szCs w:val="28"/>
        </w:rPr>
      </w:pPr>
      <w:r w:rsidRPr="00BD58AF">
        <w:rPr>
          <w:sz w:val="28"/>
          <w:szCs w:val="28"/>
        </w:rPr>
        <w:t>5. На основании приказа Главы секретарь-делопроизводитель  Администрации Краснощёковского района оформляет Главе командировочное удостоверение, подтверждающее срок его пребывания в командировке (дата приезда в пункт (пункты) назначения и дата выезда из него (них)).</w:t>
      </w:r>
    </w:p>
    <w:p w:rsidR="00BD58AF" w:rsidRPr="00BD58AF" w:rsidRDefault="00BD58AF" w:rsidP="00BD58AF">
      <w:pPr>
        <w:pStyle w:val="a3"/>
        <w:ind w:firstLine="708"/>
        <w:jc w:val="both"/>
        <w:rPr>
          <w:sz w:val="28"/>
          <w:szCs w:val="28"/>
        </w:rPr>
      </w:pPr>
      <w:r w:rsidRPr="00BD58AF">
        <w:rPr>
          <w:sz w:val="28"/>
          <w:szCs w:val="28"/>
        </w:rPr>
        <w:t>6. Командировочное удостоверение оформляется в одном экземпляре и подписывается Главой. Командировочное удостоверение вручается Главе и находится у него в течение всего срока командировки.</w:t>
      </w:r>
    </w:p>
    <w:p w:rsidR="00BD58AF" w:rsidRPr="00BD58AF" w:rsidRDefault="00BD58AF" w:rsidP="00BD58AF">
      <w:pPr>
        <w:pStyle w:val="a3"/>
        <w:ind w:firstLine="708"/>
        <w:jc w:val="both"/>
        <w:rPr>
          <w:sz w:val="28"/>
          <w:szCs w:val="28"/>
        </w:rPr>
      </w:pPr>
      <w:r w:rsidRPr="00BD58AF">
        <w:rPr>
          <w:sz w:val="28"/>
          <w:szCs w:val="28"/>
        </w:rPr>
        <w:t xml:space="preserve">Фактический срок пребывания в месте командирования определяется по отметкам о дате приезда </w:t>
      </w:r>
      <w:proofErr w:type="gramStart"/>
      <w:r w:rsidRPr="00BD58AF">
        <w:rPr>
          <w:sz w:val="28"/>
          <w:szCs w:val="28"/>
        </w:rPr>
        <w:t>в место командирования</w:t>
      </w:r>
      <w:proofErr w:type="gramEnd"/>
      <w:r w:rsidRPr="00BD58AF">
        <w:rPr>
          <w:sz w:val="28"/>
          <w:szCs w:val="28"/>
        </w:rPr>
        <w:t xml:space="preserve"> и дате выезда из него, которые делаются в командировочном удостоверении и заверяются подписью полномочного должностного лица и печатью, которая </w:t>
      </w:r>
      <w:r w:rsidRPr="00BD58AF">
        <w:rPr>
          <w:sz w:val="28"/>
          <w:szCs w:val="28"/>
        </w:rPr>
        <w:lastRenderedPageBreak/>
        <w:t>используется в хозяйственной деятельности организации (органа власти, иного органа) для засвидетельствования такой подписи.</w:t>
      </w:r>
    </w:p>
    <w:p w:rsidR="00BD58AF" w:rsidRPr="00BD58AF" w:rsidRDefault="00BD58AF" w:rsidP="00BD58AF">
      <w:pPr>
        <w:pStyle w:val="a3"/>
        <w:ind w:firstLine="708"/>
        <w:jc w:val="both"/>
        <w:rPr>
          <w:sz w:val="28"/>
          <w:szCs w:val="28"/>
        </w:rPr>
      </w:pPr>
      <w:r w:rsidRPr="00BD58AF">
        <w:rPr>
          <w:sz w:val="28"/>
          <w:szCs w:val="28"/>
        </w:rPr>
        <w:t xml:space="preserve">Если Глава </w:t>
      </w:r>
      <w:proofErr w:type="gramStart"/>
      <w:r w:rsidRPr="00BD58AF">
        <w:rPr>
          <w:sz w:val="28"/>
          <w:szCs w:val="28"/>
        </w:rPr>
        <w:t>командирован</w:t>
      </w:r>
      <w:proofErr w:type="gramEnd"/>
      <w:r w:rsidRPr="00BD58AF">
        <w:rPr>
          <w:sz w:val="28"/>
          <w:szCs w:val="28"/>
        </w:rPr>
        <w:t xml:space="preserve"> в несколько организаций (органов власти, иных органов), расположенных в разных населенных пунктах, отметки в командировочном удостоверении о дате приезда и дате выезда делаются в каждой организации (органе власти, ином органе).</w:t>
      </w:r>
    </w:p>
    <w:p w:rsidR="00BD58AF" w:rsidRPr="00BD58AF" w:rsidRDefault="00BD58AF" w:rsidP="00BD58AF">
      <w:pPr>
        <w:pStyle w:val="a3"/>
        <w:ind w:firstLine="708"/>
        <w:jc w:val="both"/>
        <w:rPr>
          <w:sz w:val="28"/>
          <w:szCs w:val="28"/>
        </w:rPr>
      </w:pPr>
      <w:r w:rsidRPr="00BD58AF">
        <w:rPr>
          <w:sz w:val="28"/>
          <w:szCs w:val="28"/>
        </w:rPr>
        <w:t xml:space="preserve">7. </w:t>
      </w:r>
      <w:proofErr w:type="gramStart"/>
      <w:r w:rsidRPr="00BD58AF">
        <w:rPr>
          <w:sz w:val="28"/>
          <w:szCs w:val="28"/>
        </w:rPr>
        <w:t>Учет командировок Главы, ведется в журнале по форме, установленной приказом Министерством здравоохранения и социального развития Российской Федерации от 11 сентября 2009 года  № 739н «Об утверждении Порядка и форм учета работников, выбывающих в служебные командировки из командирующей организации и прибывших в организацию, в которую они командированы».</w:t>
      </w:r>
      <w:proofErr w:type="gramEnd"/>
    </w:p>
    <w:p w:rsidR="00BD58AF" w:rsidRPr="00BD58AF" w:rsidRDefault="00BD58AF" w:rsidP="00BD58AF">
      <w:pPr>
        <w:pStyle w:val="a3"/>
        <w:ind w:firstLine="708"/>
        <w:jc w:val="both"/>
        <w:rPr>
          <w:sz w:val="28"/>
          <w:szCs w:val="28"/>
        </w:rPr>
      </w:pPr>
      <w:r w:rsidRPr="00BD58AF">
        <w:rPr>
          <w:sz w:val="28"/>
          <w:szCs w:val="28"/>
        </w:rPr>
        <w:t>8. При направлении в командировку Главе возмещаются:</w:t>
      </w:r>
    </w:p>
    <w:p w:rsidR="00BD58AF" w:rsidRPr="00BD58AF" w:rsidRDefault="00BD58AF" w:rsidP="00BD58AF">
      <w:pPr>
        <w:pStyle w:val="a3"/>
        <w:jc w:val="both"/>
        <w:rPr>
          <w:sz w:val="28"/>
          <w:szCs w:val="28"/>
        </w:rPr>
      </w:pPr>
      <w:r w:rsidRPr="00BD58AF">
        <w:rPr>
          <w:sz w:val="28"/>
          <w:szCs w:val="28"/>
        </w:rPr>
        <w:t>а) расходы по проезду к месту командирования и обратно к месту постоянной работы (постоянного жительства);</w:t>
      </w:r>
    </w:p>
    <w:p w:rsidR="00BD58AF" w:rsidRPr="00BD58AF" w:rsidRDefault="00BD58AF" w:rsidP="00BD58AF">
      <w:pPr>
        <w:pStyle w:val="a3"/>
        <w:jc w:val="both"/>
        <w:rPr>
          <w:sz w:val="28"/>
          <w:szCs w:val="28"/>
        </w:rPr>
      </w:pPr>
      <w:r w:rsidRPr="00BD58AF">
        <w:rPr>
          <w:sz w:val="28"/>
          <w:szCs w:val="28"/>
        </w:rPr>
        <w:t>б) расходы по проезду из одного населенного пункта в другой, если Глава командирован в несколько организаций (органов власти, иных органов), расположенных в разных населенных пунктах;</w:t>
      </w:r>
    </w:p>
    <w:p w:rsidR="00BD58AF" w:rsidRPr="00BD58AF" w:rsidRDefault="00BD58AF" w:rsidP="00BD58AF">
      <w:pPr>
        <w:pStyle w:val="a3"/>
        <w:jc w:val="both"/>
        <w:rPr>
          <w:sz w:val="28"/>
          <w:szCs w:val="28"/>
        </w:rPr>
      </w:pPr>
      <w:r w:rsidRPr="00BD58AF">
        <w:rPr>
          <w:sz w:val="28"/>
          <w:szCs w:val="28"/>
        </w:rPr>
        <w:t>в) расходы по найму жилого помещения;</w:t>
      </w:r>
    </w:p>
    <w:p w:rsidR="00BD58AF" w:rsidRPr="00BD58AF" w:rsidRDefault="00BD58AF" w:rsidP="00BD58AF">
      <w:pPr>
        <w:pStyle w:val="a3"/>
        <w:jc w:val="both"/>
        <w:rPr>
          <w:sz w:val="28"/>
          <w:szCs w:val="28"/>
        </w:rPr>
      </w:pPr>
      <w:r w:rsidRPr="00BD58AF">
        <w:rPr>
          <w:sz w:val="28"/>
          <w:szCs w:val="28"/>
        </w:rPr>
        <w:t>г) дополнительные расходы, связанные с проживанием вне постоянного места жительства (суточные) в размере 200 рублей за каждый день нахо</w:t>
      </w:r>
      <w:r w:rsidR="002C19E1">
        <w:rPr>
          <w:sz w:val="28"/>
          <w:szCs w:val="28"/>
        </w:rPr>
        <w:t>ждения в служебной командировке, за пределами Алтайского края 500 рублей за каждый день;</w:t>
      </w:r>
    </w:p>
    <w:p w:rsidR="00BD58AF" w:rsidRPr="00BD58AF" w:rsidRDefault="00BD58AF" w:rsidP="00BD58AF">
      <w:pPr>
        <w:pStyle w:val="a3"/>
        <w:jc w:val="both"/>
        <w:rPr>
          <w:sz w:val="28"/>
          <w:szCs w:val="28"/>
        </w:rPr>
      </w:pPr>
      <w:proofErr w:type="spellStart"/>
      <w:r w:rsidRPr="00BD58AF">
        <w:rPr>
          <w:sz w:val="28"/>
          <w:szCs w:val="28"/>
        </w:rPr>
        <w:t>д</w:t>
      </w:r>
      <w:proofErr w:type="spellEnd"/>
      <w:r w:rsidRPr="00BD58AF">
        <w:rPr>
          <w:sz w:val="28"/>
          <w:szCs w:val="28"/>
        </w:rPr>
        <w:t>) иные расходы, предусмотренные настоящим Порядком.</w:t>
      </w:r>
    </w:p>
    <w:p w:rsidR="00BD58AF" w:rsidRPr="00BD58AF" w:rsidRDefault="00BD58AF" w:rsidP="00BD58AF">
      <w:pPr>
        <w:pStyle w:val="a3"/>
        <w:ind w:firstLine="708"/>
        <w:jc w:val="both"/>
        <w:rPr>
          <w:sz w:val="28"/>
          <w:szCs w:val="28"/>
        </w:rPr>
      </w:pPr>
      <w:r w:rsidRPr="00BD58AF">
        <w:rPr>
          <w:sz w:val="28"/>
          <w:szCs w:val="28"/>
        </w:rPr>
        <w:t>9. Расходы по бронированию и найму жилого помещения возмещаются Главе (кроме случаев, когда им предоставляется бесплатное жилое помещение) по фактическим затратам, подтвержденным соответствующими документами, по норме - не более стоимости двухкомнатного номера.</w:t>
      </w:r>
    </w:p>
    <w:p w:rsidR="00BD58AF" w:rsidRPr="00BD58AF" w:rsidRDefault="00BD58AF" w:rsidP="00BD58AF">
      <w:pPr>
        <w:pStyle w:val="a3"/>
        <w:ind w:firstLine="708"/>
        <w:jc w:val="both"/>
        <w:rPr>
          <w:sz w:val="28"/>
          <w:szCs w:val="28"/>
        </w:rPr>
      </w:pPr>
      <w:r w:rsidRPr="00BD58AF">
        <w:rPr>
          <w:sz w:val="28"/>
          <w:szCs w:val="28"/>
        </w:rPr>
        <w:t xml:space="preserve">При отсутствии </w:t>
      </w:r>
      <w:hyperlink r:id="rId5" w:history="1">
        <w:r w:rsidRPr="00BD58AF">
          <w:rPr>
            <w:sz w:val="28"/>
            <w:szCs w:val="28"/>
          </w:rPr>
          <w:t>подтверждающих документов</w:t>
        </w:r>
      </w:hyperlink>
      <w:r w:rsidRPr="00BD58AF">
        <w:rPr>
          <w:sz w:val="28"/>
          <w:szCs w:val="28"/>
        </w:rPr>
        <w:t xml:space="preserve"> (в случае непредставления места в гостинице) расходы по найму жилого помещения возмещаются в размере 30 процентов от установленной нормы суточных за каждый день нахождения в командировке.</w:t>
      </w:r>
    </w:p>
    <w:p w:rsidR="00BD58AF" w:rsidRPr="00BD58AF" w:rsidRDefault="00BD58AF" w:rsidP="00BD58AF">
      <w:pPr>
        <w:pStyle w:val="a3"/>
        <w:ind w:firstLine="708"/>
        <w:jc w:val="both"/>
        <w:rPr>
          <w:sz w:val="28"/>
          <w:szCs w:val="28"/>
        </w:rPr>
      </w:pPr>
      <w:r w:rsidRPr="00BD58AF">
        <w:rPr>
          <w:sz w:val="28"/>
          <w:szCs w:val="28"/>
        </w:rPr>
        <w:t xml:space="preserve">10. </w:t>
      </w:r>
      <w:proofErr w:type="gramStart"/>
      <w:r w:rsidRPr="00BD58AF">
        <w:rPr>
          <w:sz w:val="28"/>
          <w:szCs w:val="28"/>
        </w:rPr>
        <w:t>Главе в случае его временной нетрудоспособности, удостоверенной в установленном порядке, возмещаются расходы по найму жилого помещения (кроме случаев, когда он находится на стационарном лечении) и выплачиваются суточные в течение всего времени, пока он не имеет возможности по состоянию здоровья приступить к выполнению возложенных на него служебных обязанностей или вернуться к месту постоянного жительства.</w:t>
      </w:r>
      <w:proofErr w:type="gramEnd"/>
    </w:p>
    <w:p w:rsidR="00BD58AF" w:rsidRPr="00BD58AF" w:rsidRDefault="00BD58AF" w:rsidP="00BD58AF">
      <w:pPr>
        <w:pStyle w:val="a3"/>
        <w:ind w:firstLine="708"/>
        <w:jc w:val="both"/>
        <w:rPr>
          <w:sz w:val="28"/>
          <w:szCs w:val="28"/>
        </w:rPr>
      </w:pPr>
      <w:r w:rsidRPr="00BD58AF">
        <w:rPr>
          <w:sz w:val="28"/>
          <w:szCs w:val="28"/>
        </w:rPr>
        <w:t xml:space="preserve">За период временной нетрудоспособности Главе выплачивается пособие по временной нетрудоспособности в соответствии с </w:t>
      </w:r>
      <w:hyperlink r:id="rId6" w:history="1">
        <w:r w:rsidRPr="00BD58AF">
          <w:rPr>
            <w:sz w:val="28"/>
            <w:szCs w:val="28"/>
          </w:rPr>
          <w:t>законодательством</w:t>
        </w:r>
      </w:hyperlink>
      <w:r w:rsidRPr="00BD58AF">
        <w:rPr>
          <w:sz w:val="28"/>
          <w:szCs w:val="28"/>
        </w:rPr>
        <w:t xml:space="preserve"> Российской Федерации.</w:t>
      </w:r>
    </w:p>
    <w:p w:rsidR="00BD58AF" w:rsidRPr="00BD58AF" w:rsidRDefault="00BD58AF" w:rsidP="00BD58AF">
      <w:pPr>
        <w:pStyle w:val="a3"/>
        <w:ind w:firstLine="708"/>
        <w:jc w:val="both"/>
        <w:rPr>
          <w:sz w:val="28"/>
          <w:szCs w:val="28"/>
        </w:rPr>
      </w:pPr>
      <w:r w:rsidRPr="00BD58AF">
        <w:rPr>
          <w:sz w:val="28"/>
          <w:szCs w:val="28"/>
        </w:rPr>
        <w:t>11. При направлении Главы в командировку ему выдается денежный аванс на оплату расходов по проезду, найму жилого помещения и дополнительных расходов, связанных с проживанием вне места постоянного жительства (суточные).</w:t>
      </w:r>
    </w:p>
    <w:p w:rsidR="00BD58AF" w:rsidRPr="00BD58AF" w:rsidRDefault="00BD58AF" w:rsidP="00BD58AF">
      <w:pPr>
        <w:pStyle w:val="a3"/>
        <w:ind w:firstLine="708"/>
        <w:jc w:val="both"/>
        <w:rPr>
          <w:sz w:val="28"/>
          <w:szCs w:val="28"/>
        </w:rPr>
      </w:pPr>
      <w:r w:rsidRPr="00BD58AF">
        <w:rPr>
          <w:sz w:val="28"/>
          <w:szCs w:val="28"/>
        </w:rPr>
        <w:lastRenderedPageBreak/>
        <w:t xml:space="preserve">12. </w:t>
      </w:r>
      <w:proofErr w:type="gramStart"/>
      <w:r w:rsidRPr="00BD58AF">
        <w:rPr>
          <w:sz w:val="28"/>
          <w:szCs w:val="28"/>
        </w:rPr>
        <w:t>По возвращении из командировки Глава обязан в течение трех рабочих дней представить в отдел по учету и отчетности  Администрации района:</w:t>
      </w:r>
      <w:proofErr w:type="gramEnd"/>
    </w:p>
    <w:p w:rsidR="00BD58AF" w:rsidRPr="00BD58AF" w:rsidRDefault="00BD58AF" w:rsidP="00BD58AF">
      <w:pPr>
        <w:pStyle w:val="a3"/>
        <w:ind w:firstLine="708"/>
        <w:jc w:val="both"/>
        <w:rPr>
          <w:sz w:val="28"/>
          <w:szCs w:val="28"/>
        </w:rPr>
      </w:pPr>
      <w:r w:rsidRPr="00BD58AF">
        <w:rPr>
          <w:sz w:val="28"/>
          <w:szCs w:val="28"/>
        </w:rPr>
        <w:t xml:space="preserve">1). </w:t>
      </w:r>
      <w:hyperlink r:id="rId7" w:history="1">
        <w:r w:rsidRPr="00BD58AF">
          <w:rPr>
            <w:sz w:val="28"/>
            <w:szCs w:val="28"/>
          </w:rPr>
          <w:t>Авансовый отчет</w:t>
        </w:r>
      </w:hyperlink>
      <w:r w:rsidRPr="00BD58AF">
        <w:rPr>
          <w:sz w:val="28"/>
          <w:szCs w:val="28"/>
        </w:rPr>
        <w:t xml:space="preserve"> об израсходованных в связи с командировкой суммах по установленной форме и произвести окончательный расчет по выданному ему перед отъездом в командировку денежному авансу на командировочные расходы. К авансовому отчету прилагаются:</w:t>
      </w:r>
    </w:p>
    <w:p w:rsidR="00BD58AF" w:rsidRPr="00BD58AF" w:rsidRDefault="00BD58AF" w:rsidP="00BD58AF">
      <w:pPr>
        <w:pStyle w:val="a3"/>
        <w:ind w:firstLine="708"/>
        <w:jc w:val="both"/>
        <w:rPr>
          <w:sz w:val="28"/>
          <w:szCs w:val="28"/>
        </w:rPr>
      </w:pPr>
      <w:r w:rsidRPr="00BD58AF">
        <w:rPr>
          <w:sz w:val="28"/>
          <w:szCs w:val="28"/>
        </w:rPr>
        <w:t xml:space="preserve">а) </w:t>
      </w:r>
      <w:hyperlink r:id="rId8" w:history="1">
        <w:r w:rsidRPr="00BD58AF">
          <w:rPr>
            <w:sz w:val="28"/>
            <w:szCs w:val="28"/>
          </w:rPr>
          <w:t>командировочное удостоверение</w:t>
        </w:r>
      </w:hyperlink>
      <w:r w:rsidRPr="00BD58AF">
        <w:rPr>
          <w:sz w:val="28"/>
          <w:szCs w:val="28"/>
        </w:rPr>
        <w:t>, оформленное надлежащим образом.</w:t>
      </w:r>
    </w:p>
    <w:p w:rsidR="00BD58AF" w:rsidRPr="00BD58AF" w:rsidRDefault="00BD58AF" w:rsidP="00BD58AF">
      <w:pPr>
        <w:pStyle w:val="a3"/>
        <w:ind w:firstLine="708"/>
        <w:jc w:val="both"/>
        <w:rPr>
          <w:sz w:val="28"/>
          <w:szCs w:val="28"/>
        </w:rPr>
      </w:pPr>
      <w:r w:rsidRPr="00BD58AF">
        <w:rPr>
          <w:sz w:val="28"/>
          <w:szCs w:val="28"/>
        </w:rPr>
        <w:t>На основании командировочных удостоверений без отметок, предусмотренных пунктом 6 настоящего порядка, расходы, связанные со служебной командировкой, не возмещаются;</w:t>
      </w:r>
    </w:p>
    <w:p w:rsidR="00BD58AF" w:rsidRPr="00BD58AF" w:rsidRDefault="00BD58AF" w:rsidP="00BD58AF">
      <w:pPr>
        <w:pStyle w:val="a3"/>
        <w:ind w:firstLine="708"/>
        <w:jc w:val="both"/>
        <w:rPr>
          <w:sz w:val="28"/>
          <w:szCs w:val="28"/>
        </w:rPr>
      </w:pPr>
      <w:r w:rsidRPr="00BD58AF">
        <w:rPr>
          <w:sz w:val="28"/>
          <w:szCs w:val="28"/>
        </w:rPr>
        <w:t>б) документы о найме жилого помещения;</w:t>
      </w:r>
    </w:p>
    <w:p w:rsidR="00BD58AF" w:rsidRPr="00BD58AF" w:rsidRDefault="00BD58AF" w:rsidP="00BD58AF">
      <w:pPr>
        <w:pStyle w:val="a3"/>
        <w:ind w:firstLine="708"/>
        <w:jc w:val="both"/>
        <w:rPr>
          <w:sz w:val="28"/>
          <w:szCs w:val="28"/>
        </w:rPr>
      </w:pPr>
      <w:r w:rsidRPr="00BD58AF">
        <w:rPr>
          <w:sz w:val="28"/>
          <w:szCs w:val="28"/>
        </w:rPr>
        <w:t xml:space="preserve"> обязательное личное страхование пассажиров на транспорте, оплату услуг по оформлению проездных документов, предоставлению в поездах постельных принадлежностей);</w:t>
      </w:r>
    </w:p>
    <w:p w:rsidR="00BD58AF" w:rsidRPr="00BD58AF" w:rsidRDefault="00BD58AF" w:rsidP="00BD58AF">
      <w:pPr>
        <w:pStyle w:val="a3"/>
        <w:ind w:firstLine="708"/>
        <w:jc w:val="both"/>
        <w:rPr>
          <w:sz w:val="28"/>
          <w:szCs w:val="28"/>
        </w:rPr>
      </w:pPr>
      <w:r w:rsidRPr="00BD58AF">
        <w:rPr>
          <w:sz w:val="28"/>
          <w:szCs w:val="28"/>
        </w:rPr>
        <w:t>г) документы об иных связанных с командировкой расходах.</w:t>
      </w:r>
    </w:p>
    <w:p w:rsidR="00BD58AF" w:rsidRPr="00BD58AF" w:rsidRDefault="00BD58AF" w:rsidP="00BD58AF">
      <w:pPr>
        <w:pStyle w:val="a3"/>
        <w:ind w:firstLine="708"/>
        <w:jc w:val="both"/>
        <w:rPr>
          <w:sz w:val="28"/>
          <w:szCs w:val="28"/>
        </w:rPr>
      </w:pPr>
      <w:r w:rsidRPr="00BD58AF">
        <w:rPr>
          <w:sz w:val="28"/>
          <w:szCs w:val="28"/>
        </w:rPr>
        <w:t xml:space="preserve">В случае командирования Главы для прохождения профессиональной переподготовки, повышения квалификации или стажировки по возращению из командировки он обязан представить в  Администрацию муниципального образования документы, подтверждающие его участие в соответствующих мероприятиях (счет, договор об оказании образовательных услуг, документ о получении дополнительного профессионального образования). </w:t>
      </w:r>
    </w:p>
    <w:p w:rsidR="00BD58AF" w:rsidRPr="00BD58AF" w:rsidRDefault="00BD58AF" w:rsidP="00BD58AF">
      <w:pPr>
        <w:pStyle w:val="a3"/>
        <w:ind w:firstLine="708"/>
        <w:jc w:val="both"/>
        <w:rPr>
          <w:sz w:val="28"/>
          <w:szCs w:val="28"/>
        </w:rPr>
      </w:pPr>
      <w:r w:rsidRPr="00BD58AF">
        <w:rPr>
          <w:sz w:val="28"/>
          <w:szCs w:val="28"/>
        </w:rPr>
        <w:t>13. Излишне полученный аванс подлежит возврату в течение трех рабочих дней по возвращении из командировки.</w:t>
      </w:r>
    </w:p>
    <w:p w:rsidR="00BD58AF" w:rsidRPr="00BD58AF" w:rsidRDefault="00BD58AF" w:rsidP="00BD58AF">
      <w:pPr>
        <w:pStyle w:val="a3"/>
        <w:ind w:firstLine="708"/>
        <w:jc w:val="both"/>
        <w:rPr>
          <w:sz w:val="28"/>
          <w:szCs w:val="28"/>
        </w:rPr>
      </w:pPr>
      <w:r w:rsidRPr="00BD58AF">
        <w:rPr>
          <w:sz w:val="28"/>
          <w:szCs w:val="28"/>
        </w:rPr>
        <w:t>14. Главе за весь период нахождения в командировке сохраняется денежное содержание за все рабочие дни.</w:t>
      </w:r>
    </w:p>
    <w:p w:rsidR="00BD58AF" w:rsidRPr="00BD58AF" w:rsidRDefault="00BD58AF" w:rsidP="00BD58AF">
      <w:pPr>
        <w:pStyle w:val="a3"/>
        <w:jc w:val="both"/>
        <w:rPr>
          <w:sz w:val="28"/>
          <w:szCs w:val="28"/>
        </w:rPr>
      </w:pPr>
    </w:p>
    <w:p w:rsidR="00BD58AF" w:rsidRPr="00BD58AF" w:rsidRDefault="00BD58AF" w:rsidP="00BD58AF">
      <w:pPr>
        <w:pStyle w:val="a3"/>
        <w:ind w:left="2832"/>
        <w:jc w:val="right"/>
        <w:rPr>
          <w:b/>
          <w:sz w:val="28"/>
          <w:szCs w:val="28"/>
        </w:rPr>
      </w:pPr>
    </w:p>
    <w:p w:rsidR="00BD58AF" w:rsidRPr="00BD58AF" w:rsidRDefault="00BD58AF" w:rsidP="00BD58AF">
      <w:pPr>
        <w:pStyle w:val="a3"/>
        <w:ind w:left="2832"/>
        <w:jc w:val="right"/>
        <w:rPr>
          <w:b/>
          <w:sz w:val="28"/>
          <w:szCs w:val="28"/>
        </w:rPr>
      </w:pPr>
    </w:p>
    <w:p w:rsidR="00BD58AF" w:rsidRPr="00BD58AF" w:rsidRDefault="00BD58AF" w:rsidP="00BD58AF">
      <w:pPr>
        <w:pStyle w:val="a3"/>
        <w:ind w:left="2832"/>
        <w:jc w:val="right"/>
        <w:rPr>
          <w:b/>
          <w:sz w:val="28"/>
          <w:szCs w:val="28"/>
        </w:rPr>
      </w:pPr>
    </w:p>
    <w:p w:rsidR="00BD58AF" w:rsidRPr="00262665" w:rsidRDefault="00BD58AF">
      <w:pPr>
        <w:jc w:val="right"/>
        <w:rPr>
          <w:sz w:val="28"/>
          <w:szCs w:val="28"/>
        </w:rPr>
      </w:pPr>
    </w:p>
    <w:sectPr w:rsidR="00BD58AF" w:rsidRPr="00262665" w:rsidSect="00262665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62665"/>
    <w:rsid w:val="00125839"/>
    <w:rsid w:val="00262665"/>
    <w:rsid w:val="002C19E1"/>
    <w:rsid w:val="00494CAC"/>
    <w:rsid w:val="00527F9E"/>
    <w:rsid w:val="006E59FD"/>
    <w:rsid w:val="00AD6494"/>
    <w:rsid w:val="00B77DBA"/>
    <w:rsid w:val="00BD58AF"/>
    <w:rsid w:val="00C05DD8"/>
    <w:rsid w:val="00C82BC2"/>
    <w:rsid w:val="00CE251F"/>
    <w:rsid w:val="00DF28EF"/>
    <w:rsid w:val="00DF72CA"/>
    <w:rsid w:val="00E446EB"/>
    <w:rsid w:val="00EB3DF8"/>
    <w:rsid w:val="00EE0E29"/>
    <w:rsid w:val="00F73B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6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2626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locked/>
    <w:rsid w:val="0026266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AAC1FDA685A3260B67923668097A45AAAE522736223518B1566546B3EC42ABA3D0F36EB4CA21AhBt5N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9AAC1FDA685A3260B67923668097A45AADE122726323518B1566546B3EC42ABA3D0F36EB4CA01EhBt4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6E0604D070736F3BC9FF0A4779473928E52CD495547C70EF14AC620628F72CD6A64ED4963A7FA55HEpBF" TargetMode="External"/><Relationship Id="rId5" Type="http://schemas.openxmlformats.org/officeDocument/2006/relationships/hyperlink" Target="consultantplus://offline/ref=9AAC1FDA685A3260B67923668097A45AA9E1207D6723518B1566546Bh3tEN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9AAC1FDA685A3260B6793D6B96FBFB52AAE97E7964200ED3416003346EC27FFA7D0963A808AD1DB4736B6EhCt7N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1186</Words>
  <Characters>6762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Pirated Aliance</Company>
  <LinksUpToDate>false</LinksUpToDate>
  <CharactersWithSpaces>7933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Виталий</dc:creator>
  <cp:lastModifiedBy>Администрация</cp:lastModifiedBy>
  <cp:revision>10</cp:revision>
  <cp:lastPrinted>2023-05-31T03:01:00Z</cp:lastPrinted>
  <dcterms:created xsi:type="dcterms:W3CDTF">2023-05-15T04:23:00Z</dcterms:created>
  <dcterms:modified xsi:type="dcterms:W3CDTF">2023-07-14T08:35:00Z</dcterms:modified>
</cp:coreProperties>
</file>